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CC" w:rsidRPr="000A0C92" w:rsidRDefault="00BD74EF" w:rsidP="00BD74EF">
      <w:pPr>
        <w:pStyle w:val="Geenafstand"/>
        <w:rPr>
          <w:rFonts w:asciiTheme="minorHAnsi" w:hAnsiTheme="minorHAnsi" w:cstheme="minorHAnsi"/>
          <w:b/>
        </w:rPr>
      </w:pPr>
      <w:r w:rsidRPr="000A0C92">
        <w:rPr>
          <w:rFonts w:asciiTheme="minorHAnsi" w:hAnsiTheme="minorHAnsi" w:cstheme="minorHAnsi"/>
          <w:b/>
        </w:rPr>
        <w:t>Inleiding</w:t>
      </w:r>
    </w:p>
    <w:p w:rsidR="00671542" w:rsidRPr="000A0C92" w:rsidRDefault="00F5140C" w:rsidP="00BD74EF">
      <w:pPr>
        <w:pStyle w:val="Geenafstand"/>
        <w:rPr>
          <w:rFonts w:asciiTheme="minorHAnsi" w:hAnsiTheme="minorHAnsi" w:cstheme="minorHAnsi"/>
        </w:rPr>
      </w:pPr>
      <w:r w:rsidRPr="000A0C92">
        <w:rPr>
          <w:rFonts w:asciiTheme="minorHAnsi" w:hAnsiTheme="minorHAnsi" w:cstheme="minorHAnsi"/>
          <w:noProof/>
          <w:lang w:eastAsia="nl-NL"/>
        </w:rPr>
        <w:drawing>
          <wp:anchor distT="0" distB="0" distL="114300" distR="114300" simplePos="0" relativeHeight="251658240" behindDoc="0" locked="0" layoutInCell="1" allowOverlap="1" wp14:anchorId="12664D83" wp14:editId="79B8606B">
            <wp:simplePos x="0" y="0"/>
            <wp:positionH relativeFrom="margin">
              <wp:posOffset>4257675</wp:posOffset>
            </wp:positionH>
            <wp:positionV relativeFrom="paragraph">
              <wp:posOffset>254000</wp:posOffset>
            </wp:positionV>
            <wp:extent cx="1247775" cy="1247775"/>
            <wp:effectExtent l="0" t="0" r="9525"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eo 2.jpg"/>
                    <pic:cNvPicPr/>
                  </pic:nvPicPr>
                  <pic:blipFill>
                    <a:blip r:embed="rId7">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r w:rsidR="00F02AEB" w:rsidRPr="000A0C92">
        <w:rPr>
          <w:rFonts w:asciiTheme="minorHAnsi" w:hAnsiTheme="minorHAnsi" w:cstheme="minorHAnsi"/>
        </w:rPr>
        <w:t>Het is b</w:t>
      </w:r>
      <w:r w:rsidR="00FE620B" w:rsidRPr="000A0C92">
        <w:rPr>
          <w:rFonts w:asciiTheme="minorHAnsi" w:hAnsiTheme="minorHAnsi" w:cstheme="minorHAnsi"/>
        </w:rPr>
        <w:t xml:space="preserve">elangrijk dat je naar je onderwijsdeelnemers transparant kunt zijn over de kwaliteit van </w:t>
      </w:r>
      <w:r w:rsidR="00F02AEB" w:rsidRPr="000A0C92">
        <w:rPr>
          <w:rFonts w:asciiTheme="minorHAnsi" w:hAnsiTheme="minorHAnsi" w:cstheme="minorHAnsi"/>
        </w:rPr>
        <w:t>je assessoren</w:t>
      </w:r>
      <w:r w:rsidR="00FE620B" w:rsidRPr="000A0C92">
        <w:rPr>
          <w:rFonts w:asciiTheme="minorHAnsi" w:hAnsiTheme="minorHAnsi" w:cstheme="minorHAnsi"/>
        </w:rPr>
        <w:t xml:space="preserve">. </w:t>
      </w:r>
      <w:r w:rsidR="0097135D" w:rsidRPr="000A0C92">
        <w:rPr>
          <w:rFonts w:asciiTheme="minorHAnsi" w:hAnsiTheme="minorHAnsi" w:cstheme="minorHAnsi"/>
        </w:rPr>
        <w:t xml:space="preserve">Bovendien vraagt de onderwijsinspectie dat </w:t>
      </w:r>
      <w:r w:rsidR="00BD74EF" w:rsidRPr="000A0C92">
        <w:rPr>
          <w:rFonts w:asciiTheme="minorHAnsi" w:hAnsiTheme="minorHAnsi" w:cstheme="minorHAnsi"/>
        </w:rPr>
        <w:t xml:space="preserve">assessoren “aantoonbaar deskundig en bekwaam” zijn. </w:t>
      </w:r>
      <w:r w:rsidR="0097135D" w:rsidRPr="000A0C92">
        <w:rPr>
          <w:rFonts w:asciiTheme="minorHAnsi" w:hAnsiTheme="minorHAnsi" w:cstheme="minorHAnsi"/>
        </w:rPr>
        <w:t xml:space="preserve">Het </w:t>
      </w:r>
      <w:r w:rsidR="00E77747" w:rsidRPr="000A0C92">
        <w:rPr>
          <w:rFonts w:asciiTheme="minorHAnsi" w:hAnsiTheme="minorHAnsi" w:cstheme="minorHAnsi"/>
        </w:rPr>
        <w:t xml:space="preserve">volgen </w:t>
      </w:r>
      <w:r w:rsidR="0097135D" w:rsidRPr="000A0C92">
        <w:rPr>
          <w:rFonts w:asciiTheme="minorHAnsi" w:hAnsiTheme="minorHAnsi" w:cstheme="minorHAnsi"/>
        </w:rPr>
        <w:t xml:space="preserve">van trainingen, reflectie op het functioneren en </w:t>
      </w:r>
      <w:r w:rsidR="00E77747" w:rsidRPr="000A0C92">
        <w:rPr>
          <w:rFonts w:asciiTheme="minorHAnsi" w:hAnsiTheme="minorHAnsi" w:cstheme="minorHAnsi"/>
        </w:rPr>
        <w:t xml:space="preserve">het </w:t>
      </w:r>
      <w:r w:rsidR="0097135D" w:rsidRPr="000A0C92">
        <w:rPr>
          <w:rFonts w:asciiTheme="minorHAnsi" w:hAnsiTheme="minorHAnsi" w:cstheme="minorHAnsi"/>
        </w:rPr>
        <w:t xml:space="preserve">geven en ontvangen van feedback zijn middelen om dat doel te bereiken. </w:t>
      </w:r>
    </w:p>
    <w:p w:rsidR="00BD74EF" w:rsidRPr="000A0C92" w:rsidRDefault="00F5140C" w:rsidP="00BD74EF">
      <w:pPr>
        <w:pStyle w:val="Geenafstand"/>
        <w:rPr>
          <w:rFonts w:asciiTheme="minorHAnsi" w:hAnsiTheme="minorHAnsi" w:cstheme="minorHAnsi"/>
        </w:rPr>
      </w:pPr>
      <w:r w:rsidRPr="000A0C92">
        <w:rPr>
          <w:rFonts w:asciiTheme="minorHAnsi" w:hAnsiTheme="minorHAnsi" w:cstheme="minorHAnsi"/>
        </w:rPr>
        <w:t xml:space="preserve">Geen enkele assessor is perfect en werkt daarom doorlopend aan bepaalde leervragen. </w:t>
      </w:r>
      <w:r w:rsidR="0097135D" w:rsidRPr="000A0C92">
        <w:rPr>
          <w:rFonts w:asciiTheme="minorHAnsi" w:hAnsiTheme="minorHAnsi" w:cstheme="minorHAnsi"/>
        </w:rPr>
        <w:t xml:space="preserve">Met de volgende opdracht lever je </w:t>
      </w:r>
      <w:r w:rsidRPr="000A0C92">
        <w:rPr>
          <w:rFonts w:asciiTheme="minorHAnsi" w:hAnsiTheme="minorHAnsi" w:cstheme="minorHAnsi"/>
        </w:rPr>
        <w:t>bewijsmateriaal in de vorm van een beeld</w:t>
      </w:r>
      <w:r w:rsidR="000A0C92">
        <w:rPr>
          <w:rFonts w:asciiTheme="minorHAnsi" w:hAnsiTheme="minorHAnsi" w:cstheme="minorHAnsi"/>
        </w:rPr>
        <w:t>-</w:t>
      </w:r>
      <w:r w:rsidRPr="000A0C92">
        <w:rPr>
          <w:rFonts w:asciiTheme="minorHAnsi" w:hAnsiTheme="minorHAnsi" w:cstheme="minorHAnsi"/>
        </w:rPr>
        <w:t xml:space="preserve"> en geluidfragment wat een relatie heeft met een persoonlijk leerdoel. </w:t>
      </w:r>
      <w:r w:rsidR="0097135D" w:rsidRPr="000A0C92">
        <w:rPr>
          <w:rFonts w:asciiTheme="minorHAnsi" w:hAnsiTheme="minorHAnsi" w:cstheme="minorHAnsi"/>
        </w:rPr>
        <w:t>Ook kun je hiermee feedback vragen aan anderen</w:t>
      </w:r>
      <w:r w:rsidRPr="000A0C92">
        <w:rPr>
          <w:rFonts w:asciiTheme="minorHAnsi" w:hAnsiTheme="minorHAnsi" w:cstheme="minorHAnsi"/>
        </w:rPr>
        <w:t xml:space="preserve"> en dit </w:t>
      </w:r>
      <w:r w:rsidR="000A0C92">
        <w:rPr>
          <w:rFonts w:asciiTheme="minorHAnsi" w:hAnsiTheme="minorHAnsi" w:cstheme="minorHAnsi"/>
        </w:rPr>
        <w:t xml:space="preserve">weer </w:t>
      </w:r>
      <w:r w:rsidRPr="000A0C92">
        <w:rPr>
          <w:rFonts w:asciiTheme="minorHAnsi" w:hAnsiTheme="minorHAnsi" w:cstheme="minorHAnsi"/>
        </w:rPr>
        <w:t>aan je portfolio toevoegen</w:t>
      </w:r>
      <w:r w:rsidR="000A0C92">
        <w:rPr>
          <w:rFonts w:asciiTheme="minorHAnsi" w:hAnsiTheme="minorHAnsi" w:cstheme="minorHAnsi"/>
        </w:rPr>
        <w:t>.</w:t>
      </w:r>
    </w:p>
    <w:p w:rsidR="00BD74EF" w:rsidRPr="000A0C92" w:rsidRDefault="00BD74EF" w:rsidP="00BD74EF">
      <w:pPr>
        <w:pStyle w:val="Geenafstand"/>
        <w:rPr>
          <w:rFonts w:asciiTheme="minorHAnsi" w:hAnsiTheme="minorHAnsi" w:cstheme="minorHAnsi"/>
        </w:rPr>
      </w:pPr>
    </w:p>
    <w:p w:rsidR="00671542" w:rsidRPr="000A0C92" w:rsidRDefault="00671542" w:rsidP="001F312B">
      <w:pPr>
        <w:pStyle w:val="Geenafstand"/>
        <w:rPr>
          <w:rFonts w:asciiTheme="minorHAnsi" w:hAnsiTheme="minorHAnsi" w:cstheme="minorHAnsi"/>
          <w:b/>
        </w:rPr>
      </w:pPr>
      <w:r w:rsidRPr="000A0C92">
        <w:rPr>
          <w:rFonts w:asciiTheme="minorHAnsi" w:hAnsiTheme="minorHAnsi" w:cstheme="minorHAnsi"/>
          <w:b/>
        </w:rPr>
        <w:t xml:space="preserve">Doel </w:t>
      </w:r>
    </w:p>
    <w:p w:rsidR="00213EF8" w:rsidRPr="000A0C92" w:rsidRDefault="0097135D" w:rsidP="001F312B">
      <w:pPr>
        <w:pStyle w:val="Geenafstand"/>
        <w:rPr>
          <w:rFonts w:asciiTheme="minorHAnsi" w:hAnsiTheme="minorHAnsi" w:cstheme="minorHAnsi"/>
        </w:rPr>
      </w:pPr>
      <w:r w:rsidRPr="000A0C92">
        <w:rPr>
          <w:rFonts w:asciiTheme="minorHAnsi" w:hAnsiTheme="minorHAnsi" w:cstheme="minorHAnsi"/>
        </w:rPr>
        <w:t xml:space="preserve">Met deze oefening versterk je jezelf op de volgende indicatoren uit de Beschrijving Examen Taken voor assessor: </w:t>
      </w:r>
    </w:p>
    <w:p w:rsidR="00F5140C" w:rsidRPr="00F5140C" w:rsidRDefault="00F5140C" w:rsidP="00F5140C">
      <w:pPr>
        <w:autoSpaceDE w:val="0"/>
        <w:autoSpaceDN w:val="0"/>
        <w:adjustRightInd w:val="0"/>
        <w:spacing w:after="0" w:line="241" w:lineRule="atLeast"/>
        <w:rPr>
          <w:rFonts w:asciiTheme="minorHAnsi" w:hAnsiTheme="minorHAnsi" w:cstheme="minorHAnsi"/>
          <w:i/>
          <w:color w:val="000000"/>
        </w:rPr>
      </w:pPr>
      <w:r w:rsidRPr="00F5140C">
        <w:rPr>
          <w:rFonts w:asciiTheme="minorHAnsi" w:hAnsiTheme="minorHAnsi" w:cstheme="minorHAnsi"/>
          <w:bCs/>
          <w:i/>
          <w:color w:val="000000"/>
        </w:rPr>
        <w:t>3.2.2</w:t>
      </w:r>
      <w:r w:rsidR="000A0C92" w:rsidRPr="000A0C92">
        <w:rPr>
          <w:rFonts w:asciiTheme="minorHAnsi" w:hAnsiTheme="minorHAnsi" w:cstheme="minorHAnsi"/>
          <w:b/>
          <w:bCs/>
          <w:i/>
          <w:color w:val="000000"/>
        </w:rPr>
        <w:t xml:space="preserve">: </w:t>
      </w:r>
      <w:r w:rsidRPr="00F5140C">
        <w:rPr>
          <w:rFonts w:asciiTheme="minorHAnsi" w:hAnsiTheme="minorHAnsi" w:cstheme="minorHAnsi"/>
          <w:i/>
          <w:color w:val="000000"/>
        </w:rPr>
        <w:t>Medebeoordelaars/assessoren achteraf raadplegen voor wederzijds</w:t>
      </w:r>
      <w:bookmarkStart w:id="0" w:name="_GoBack"/>
      <w:bookmarkEnd w:id="0"/>
      <w:r w:rsidRPr="00F5140C">
        <w:rPr>
          <w:rFonts w:asciiTheme="minorHAnsi" w:hAnsiTheme="minorHAnsi" w:cstheme="minorHAnsi"/>
          <w:i/>
          <w:color w:val="000000"/>
        </w:rPr>
        <w:t xml:space="preserve">e feedback over de uitvoering van de afname en beoordeling. </w:t>
      </w:r>
    </w:p>
    <w:p w:rsidR="00F5140C" w:rsidRPr="000A0C92" w:rsidRDefault="00F5140C" w:rsidP="00F5140C">
      <w:pPr>
        <w:pStyle w:val="Geenafstand"/>
        <w:rPr>
          <w:rFonts w:asciiTheme="minorHAnsi" w:hAnsiTheme="minorHAnsi" w:cstheme="minorHAnsi"/>
          <w:i/>
        </w:rPr>
      </w:pPr>
      <w:r w:rsidRPr="000A0C92">
        <w:rPr>
          <w:rFonts w:asciiTheme="minorHAnsi" w:hAnsiTheme="minorHAnsi" w:cstheme="minorHAnsi"/>
          <w:bCs/>
          <w:i/>
          <w:color w:val="000000"/>
        </w:rPr>
        <w:t>3.2.3</w:t>
      </w:r>
      <w:r w:rsidR="000A0C92" w:rsidRPr="000A0C92">
        <w:rPr>
          <w:rFonts w:asciiTheme="minorHAnsi" w:hAnsiTheme="minorHAnsi" w:cstheme="minorHAnsi"/>
          <w:bCs/>
          <w:i/>
          <w:color w:val="000000"/>
        </w:rPr>
        <w:t>:</w:t>
      </w:r>
      <w:r w:rsidRPr="000A0C92">
        <w:rPr>
          <w:rFonts w:asciiTheme="minorHAnsi" w:hAnsiTheme="minorHAnsi" w:cstheme="minorHAnsi"/>
          <w:b/>
          <w:bCs/>
          <w:i/>
          <w:color w:val="000000"/>
        </w:rPr>
        <w:t xml:space="preserve"> </w:t>
      </w:r>
      <w:r w:rsidRPr="000A0C92">
        <w:rPr>
          <w:rFonts w:asciiTheme="minorHAnsi" w:hAnsiTheme="minorHAnsi" w:cstheme="minorHAnsi"/>
          <w:i/>
          <w:color w:val="000000"/>
        </w:rPr>
        <w:t>Betrokkenen bij de examinering achteraf raadplegen voor feedback over de uitvoering van de afname en beoordeling.</w:t>
      </w:r>
    </w:p>
    <w:p w:rsidR="00F5140C" w:rsidRPr="000A0C92" w:rsidRDefault="00F5140C" w:rsidP="001F312B">
      <w:pPr>
        <w:pStyle w:val="Geenafstand"/>
        <w:rPr>
          <w:rFonts w:asciiTheme="minorHAnsi" w:hAnsiTheme="minorHAnsi" w:cstheme="minorHAnsi"/>
          <w:i/>
          <w:color w:val="000000"/>
        </w:rPr>
      </w:pPr>
      <w:r w:rsidRPr="000A0C92">
        <w:rPr>
          <w:rFonts w:asciiTheme="minorHAnsi" w:hAnsiTheme="minorHAnsi" w:cstheme="minorHAnsi"/>
          <w:bCs/>
          <w:i/>
          <w:color w:val="000000"/>
        </w:rPr>
        <w:t>4.1.1</w:t>
      </w:r>
      <w:r w:rsidR="000A0C92" w:rsidRPr="000A0C92">
        <w:rPr>
          <w:rFonts w:asciiTheme="minorHAnsi" w:hAnsiTheme="minorHAnsi" w:cstheme="minorHAnsi"/>
          <w:bCs/>
          <w:i/>
          <w:color w:val="000000"/>
        </w:rPr>
        <w:t>:</w:t>
      </w:r>
      <w:r w:rsidRPr="000A0C92">
        <w:rPr>
          <w:rFonts w:asciiTheme="minorHAnsi" w:hAnsiTheme="minorHAnsi" w:cstheme="minorHAnsi"/>
          <w:b/>
          <w:bCs/>
          <w:i/>
          <w:color w:val="000000"/>
        </w:rPr>
        <w:t xml:space="preserve"> </w:t>
      </w:r>
      <w:r w:rsidRPr="000A0C92">
        <w:rPr>
          <w:rFonts w:asciiTheme="minorHAnsi" w:hAnsiTheme="minorHAnsi" w:cstheme="minorHAnsi"/>
          <w:i/>
          <w:color w:val="000000"/>
        </w:rPr>
        <w:t>Het eigen handelen binnen de afname en beoordeling verbeteren naar aanleiding van de evaluatie, zelfreflectie en feedback (werkwijze, materiaal en communicatie).</w:t>
      </w:r>
    </w:p>
    <w:p w:rsidR="00F5140C" w:rsidRPr="000A0C92" w:rsidRDefault="00F5140C" w:rsidP="001F312B">
      <w:pPr>
        <w:pStyle w:val="Geenafstand"/>
        <w:rPr>
          <w:rFonts w:asciiTheme="minorHAnsi" w:hAnsiTheme="minorHAnsi" w:cstheme="minorHAnsi"/>
          <w:i/>
          <w:color w:val="000000"/>
        </w:rPr>
      </w:pPr>
      <w:r w:rsidRPr="000A0C92">
        <w:rPr>
          <w:rFonts w:asciiTheme="minorHAnsi" w:hAnsiTheme="minorHAnsi" w:cstheme="minorHAnsi"/>
          <w:bCs/>
          <w:i/>
          <w:color w:val="000000"/>
        </w:rPr>
        <w:t>4.1.3</w:t>
      </w:r>
      <w:r w:rsidR="000A0C92" w:rsidRPr="000A0C92">
        <w:rPr>
          <w:rFonts w:asciiTheme="minorHAnsi" w:hAnsiTheme="minorHAnsi" w:cstheme="minorHAnsi"/>
          <w:bCs/>
          <w:i/>
          <w:color w:val="000000"/>
        </w:rPr>
        <w:t>:</w:t>
      </w:r>
      <w:r w:rsidRPr="000A0C92">
        <w:rPr>
          <w:rFonts w:asciiTheme="minorHAnsi" w:hAnsiTheme="minorHAnsi" w:cstheme="minorHAnsi"/>
          <w:b/>
          <w:bCs/>
          <w:i/>
          <w:color w:val="000000"/>
        </w:rPr>
        <w:t xml:space="preserve"> </w:t>
      </w:r>
      <w:r w:rsidRPr="000A0C92">
        <w:rPr>
          <w:rFonts w:asciiTheme="minorHAnsi" w:hAnsiTheme="minorHAnsi" w:cstheme="minorHAnsi"/>
          <w:i/>
          <w:color w:val="000000"/>
        </w:rPr>
        <w:t>Stappen voor deskundigheidsbevordering ondernemen en deze verantwoorden aan de leidinggevende.</w:t>
      </w:r>
    </w:p>
    <w:p w:rsidR="00F5140C" w:rsidRPr="000A0C92" w:rsidRDefault="00F5140C" w:rsidP="001F312B">
      <w:pPr>
        <w:pStyle w:val="Geenafstand"/>
        <w:rPr>
          <w:rFonts w:asciiTheme="minorHAnsi" w:hAnsiTheme="minorHAnsi" w:cstheme="minorHAnsi"/>
        </w:rPr>
      </w:pPr>
    </w:p>
    <w:p w:rsidR="00BD74EF" w:rsidRPr="000A0C92" w:rsidRDefault="001F312B" w:rsidP="00BD74EF">
      <w:pPr>
        <w:pStyle w:val="Geenafstand"/>
        <w:rPr>
          <w:rFonts w:asciiTheme="minorHAnsi" w:hAnsiTheme="minorHAnsi" w:cstheme="minorHAnsi"/>
          <w:b/>
        </w:rPr>
      </w:pPr>
      <w:r w:rsidRPr="000A0C92">
        <w:rPr>
          <w:rFonts w:asciiTheme="minorHAnsi" w:hAnsiTheme="minorHAnsi" w:cstheme="minorHAnsi"/>
          <w:b/>
        </w:rPr>
        <w:t>Opdracht</w:t>
      </w:r>
    </w:p>
    <w:p w:rsidR="00695764" w:rsidRPr="000A0C92" w:rsidRDefault="001F312B" w:rsidP="000A0C92">
      <w:pPr>
        <w:pStyle w:val="Geenafstand"/>
        <w:rPr>
          <w:rFonts w:asciiTheme="minorHAnsi" w:hAnsiTheme="minorHAnsi" w:cstheme="minorHAnsi"/>
        </w:rPr>
      </w:pPr>
      <w:r w:rsidRPr="000A0C92">
        <w:rPr>
          <w:rFonts w:asciiTheme="minorHAnsi" w:hAnsiTheme="minorHAnsi" w:cstheme="minorHAnsi"/>
        </w:rPr>
        <w:t>Maak een video opname a</w:t>
      </w:r>
      <w:r w:rsidR="00BD74EF" w:rsidRPr="000A0C92">
        <w:rPr>
          <w:rFonts w:asciiTheme="minorHAnsi" w:hAnsiTheme="minorHAnsi" w:cstheme="minorHAnsi"/>
        </w:rPr>
        <w:t>ls bewijs voor je competenties waarop je gedrag in de rol van assessor zichtbaar is</w:t>
      </w:r>
      <w:r w:rsidR="000A0C92" w:rsidRPr="000A0C92">
        <w:rPr>
          <w:rFonts w:asciiTheme="minorHAnsi" w:hAnsiTheme="minorHAnsi" w:cstheme="minorHAnsi"/>
        </w:rPr>
        <w:t xml:space="preserve"> en wat een relatie heeft met je leerdoel</w:t>
      </w:r>
      <w:r w:rsidR="00BD74EF" w:rsidRPr="000A0C92">
        <w:rPr>
          <w:rFonts w:asciiTheme="minorHAnsi" w:hAnsiTheme="minorHAnsi" w:cstheme="minorHAnsi"/>
        </w:rPr>
        <w:t xml:space="preserve">. </w:t>
      </w:r>
      <w:r w:rsidRPr="000A0C92">
        <w:rPr>
          <w:rFonts w:asciiTheme="minorHAnsi" w:hAnsiTheme="minorHAnsi" w:cstheme="minorHAnsi"/>
        </w:rPr>
        <w:t xml:space="preserve">De duur van de opname </w:t>
      </w:r>
      <w:r w:rsidR="000A0C92" w:rsidRPr="000A0C92">
        <w:rPr>
          <w:rFonts w:asciiTheme="minorHAnsi" w:hAnsiTheme="minorHAnsi" w:cstheme="minorHAnsi"/>
        </w:rPr>
        <w:t>is afhankelijk van de leeractiviteiten die je in beeld wilt brengen. Voeg naast je naam ook je leerdoel in, in de beeldopname</w:t>
      </w:r>
    </w:p>
    <w:p w:rsidR="001F312B" w:rsidRPr="000A0C92" w:rsidRDefault="001F312B" w:rsidP="001F312B">
      <w:pPr>
        <w:pStyle w:val="Geenafstand"/>
        <w:rPr>
          <w:rFonts w:asciiTheme="minorHAnsi" w:hAnsiTheme="minorHAnsi" w:cstheme="minorHAnsi"/>
        </w:rPr>
      </w:pPr>
    </w:p>
    <w:p w:rsidR="00D25B98" w:rsidRPr="000A0C92" w:rsidRDefault="00C042B7" w:rsidP="001F312B">
      <w:pPr>
        <w:pStyle w:val="Geenafstand"/>
        <w:rPr>
          <w:rFonts w:asciiTheme="minorHAnsi" w:hAnsiTheme="minorHAnsi" w:cstheme="minorHAnsi"/>
        </w:rPr>
      </w:pPr>
      <w:r w:rsidRPr="000A0C92">
        <w:rPr>
          <w:rFonts w:asciiTheme="minorHAnsi" w:hAnsiTheme="minorHAnsi" w:cstheme="minorHAnsi"/>
        </w:rPr>
        <w:t xml:space="preserve">Het winnen van de “Emmy award” of een “Gouden kalf” voor beste film is heus geen doel van deze opdracht. Belangrijk is dat je gedrag van jezelf opneemt als bewijs van je bekwaamheid en om (samen met anderen) op te reflecteren. </w:t>
      </w:r>
      <w:r w:rsidR="00D25B98" w:rsidRPr="000A0C92">
        <w:rPr>
          <w:rFonts w:asciiTheme="minorHAnsi" w:hAnsiTheme="minorHAnsi" w:cstheme="minorHAnsi"/>
        </w:rPr>
        <w:t>Vermijd de volgende situaties</w:t>
      </w:r>
    </w:p>
    <w:p w:rsidR="00D25B98" w:rsidRPr="000A0C92" w:rsidRDefault="00D25B98" w:rsidP="00D25B98">
      <w:pPr>
        <w:pStyle w:val="Geenafstand"/>
        <w:numPr>
          <w:ilvl w:val="0"/>
          <w:numId w:val="1"/>
        </w:numPr>
        <w:rPr>
          <w:rFonts w:asciiTheme="minorHAnsi" w:hAnsiTheme="minorHAnsi" w:cstheme="minorHAnsi"/>
        </w:rPr>
      </w:pPr>
      <w:r w:rsidRPr="000A0C92">
        <w:rPr>
          <w:rFonts w:asciiTheme="minorHAnsi" w:hAnsiTheme="minorHAnsi" w:cstheme="minorHAnsi"/>
        </w:rPr>
        <w:t xml:space="preserve">De examendeelnemer is </w:t>
      </w:r>
      <w:r w:rsidR="00695764" w:rsidRPr="000A0C92">
        <w:rPr>
          <w:rFonts w:asciiTheme="minorHAnsi" w:hAnsiTheme="minorHAnsi" w:cstheme="minorHAnsi"/>
        </w:rPr>
        <w:t xml:space="preserve">wel </w:t>
      </w:r>
      <w:r w:rsidRPr="000A0C92">
        <w:rPr>
          <w:rFonts w:asciiTheme="minorHAnsi" w:hAnsiTheme="minorHAnsi" w:cstheme="minorHAnsi"/>
        </w:rPr>
        <w:t>in beeld, de assessor niet</w:t>
      </w:r>
    </w:p>
    <w:p w:rsidR="00D25B98" w:rsidRPr="000A0C92" w:rsidRDefault="00D25B98" w:rsidP="00D25B98">
      <w:pPr>
        <w:pStyle w:val="Geenafstand"/>
        <w:numPr>
          <w:ilvl w:val="0"/>
          <w:numId w:val="1"/>
        </w:numPr>
        <w:rPr>
          <w:rFonts w:asciiTheme="minorHAnsi" w:hAnsiTheme="minorHAnsi" w:cstheme="minorHAnsi"/>
        </w:rPr>
      </w:pPr>
      <w:r w:rsidRPr="000A0C92">
        <w:rPr>
          <w:rFonts w:asciiTheme="minorHAnsi" w:hAnsiTheme="minorHAnsi" w:cstheme="minorHAnsi"/>
        </w:rPr>
        <w:t>Er is veel omringend geluid wat de opname stoort</w:t>
      </w:r>
    </w:p>
    <w:p w:rsidR="00D25B98" w:rsidRPr="000A0C92" w:rsidRDefault="00695764" w:rsidP="00D25B98">
      <w:pPr>
        <w:pStyle w:val="Geenafstand"/>
        <w:numPr>
          <w:ilvl w:val="0"/>
          <w:numId w:val="1"/>
        </w:numPr>
        <w:rPr>
          <w:rFonts w:asciiTheme="minorHAnsi" w:hAnsiTheme="minorHAnsi" w:cstheme="minorHAnsi"/>
        </w:rPr>
      </w:pPr>
      <w:r w:rsidRPr="000A0C92">
        <w:rPr>
          <w:rFonts w:asciiTheme="minorHAnsi" w:hAnsiTheme="minorHAnsi" w:cstheme="minorHAnsi"/>
        </w:rPr>
        <w:t xml:space="preserve">Je laat onvoldoende van jezelf zien waardoor </w:t>
      </w:r>
      <w:r w:rsidR="00E77747" w:rsidRPr="000A0C92">
        <w:rPr>
          <w:rFonts w:asciiTheme="minorHAnsi" w:hAnsiTheme="minorHAnsi" w:cstheme="minorHAnsi"/>
        </w:rPr>
        <w:t xml:space="preserve">er </w:t>
      </w:r>
      <w:r w:rsidRPr="000A0C92">
        <w:rPr>
          <w:rFonts w:asciiTheme="minorHAnsi" w:hAnsiTheme="minorHAnsi" w:cstheme="minorHAnsi"/>
        </w:rPr>
        <w:t xml:space="preserve">onvoldoende aanleiding </w:t>
      </w:r>
      <w:r w:rsidR="00E77747" w:rsidRPr="000A0C92">
        <w:rPr>
          <w:rFonts w:asciiTheme="minorHAnsi" w:hAnsiTheme="minorHAnsi" w:cstheme="minorHAnsi"/>
        </w:rPr>
        <w:t xml:space="preserve">is </w:t>
      </w:r>
      <w:r w:rsidRPr="000A0C92">
        <w:rPr>
          <w:rFonts w:asciiTheme="minorHAnsi" w:hAnsiTheme="minorHAnsi" w:cstheme="minorHAnsi"/>
        </w:rPr>
        <w:t>voor reflectie of feedback</w:t>
      </w:r>
      <w:r w:rsidR="00E77747" w:rsidRPr="000A0C92">
        <w:rPr>
          <w:rFonts w:asciiTheme="minorHAnsi" w:hAnsiTheme="minorHAnsi" w:cstheme="minorHAnsi"/>
        </w:rPr>
        <w:t>.</w:t>
      </w:r>
    </w:p>
    <w:p w:rsidR="00D25B98" w:rsidRPr="000A0C92" w:rsidRDefault="00D25B98" w:rsidP="00D25B98">
      <w:pPr>
        <w:pStyle w:val="Geenafstand"/>
        <w:rPr>
          <w:rFonts w:asciiTheme="minorHAnsi" w:hAnsiTheme="minorHAnsi" w:cstheme="minorHAnsi"/>
        </w:rPr>
      </w:pPr>
    </w:p>
    <w:p w:rsidR="00D25B98" w:rsidRPr="000A0C92" w:rsidRDefault="00EF374E" w:rsidP="00D25B98">
      <w:pPr>
        <w:pStyle w:val="Geenafstand"/>
        <w:rPr>
          <w:rFonts w:asciiTheme="minorHAnsi" w:hAnsiTheme="minorHAnsi" w:cstheme="minorHAnsi"/>
        </w:rPr>
      </w:pPr>
      <w:r w:rsidRPr="000A0C92">
        <w:rPr>
          <w:rFonts w:asciiTheme="minorHAnsi" w:hAnsiTheme="minorHAnsi" w:cstheme="minorHAnsi"/>
        </w:rPr>
        <w:t xml:space="preserve">Denk eraan de </w:t>
      </w:r>
      <w:r w:rsidR="00E77747" w:rsidRPr="000A0C92">
        <w:rPr>
          <w:rFonts w:asciiTheme="minorHAnsi" w:hAnsiTheme="minorHAnsi" w:cstheme="minorHAnsi"/>
        </w:rPr>
        <w:t>(</w:t>
      </w:r>
      <w:r w:rsidRPr="000A0C92">
        <w:rPr>
          <w:rFonts w:asciiTheme="minorHAnsi" w:hAnsiTheme="minorHAnsi" w:cstheme="minorHAnsi"/>
        </w:rPr>
        <w:t>examen</w:t>
      </w:r>
      <w:r w:rsidR="00E77747" w:rsidRPr="000A0C92">
        <w:rPr>
          <w:rFonts w:asciiTheme="minorHAnsi" w:hAnsiTheme="minorHAnsi" w:cstheme="minorHAnsi"/>
        </w:rPr>
        <w:t>)</w:t>
      </w:r>
      <w:r w:rsidRPr="000A0C92">
        <w:rPr>
          <w:rFonts w:asciiTheme="minorHAnsi" w:hAnsiTheme="minorHAnsi" w:cstheme="minorHAnsi"/>
        </w:rPr>
        <w:t xml:space="preserve"> kandidaat toestemming te vragen voor het maken van de video en leg uit met welk doel je de opnames maakt. </w:t>
      </w:r>
      <w:r w:rsidR="00D25B98" w:rsidRPr="000A0C92">
        <w:rPr>
          <w:rFonts w:asciiTheme="minorHAnsi" w:hAnsiTheme="minorHAnsi" w:cstheme="minorHAnsi"/>
        </w:rPr>
        <w:t>Bestudeer indien nodig het arrangement over het maken van een video of zoek informatie over het maken van een clip op internet</w:t>
      </w:r>
    </w:p>
    <w:p w:rsidR="00BD74EF" w:rsidRPr="000A0C92" w:rsidRDefault="00BD74EF" w:rsidP="00BD74EF">
      <w:pPr>
        <w:pStyle w:val="Geenafstand"/>
        <w:rPr>
          <w:rFonts w:asciiTheme="minorHAnsi" w:hAnsiTheme="minorHAnsi" w:cstheme="minorHAnsi"/>
        </w:rPr>
      </w:pPr>
    </w:p>
    <w:p w:rsidR="00D25B98" w:rsidRPr="000A0C92" w:rsidRDefault="00D25B98" w:rsidP="00BD74EF">
      <w:pPr>
        <w:pStyle w:val="Geenafstand"/>
        <w:rPr>
          <w:rFonts w:asciiTheme="minorHAnsi" w:hAnsiTheme="minorHAnsi" w:cstheme="minorHAnsi"/>
          <w:b/>
        </w:rPr>
      </w:pPr>
      <w:r w:rsidRPr="000A0C92">
        <w:rPr>
          <w:rFonts w:asciiTheme="minorHAnsi" w:hAnsiTheme="minorHAnsi" w:cstheme="minorHAnsi"/>
          <w:b/>
        </w:rPr>
        <w:t>Hulpmiddelen</w:t>
      </w:r>
    </w:p>
    <w:p w:rsidR="00D25B98" w:rsidRPr="000A0C92" w:rsidRDefault="00EF374E" w:rsidP="00671542">
      <w:pPr>
        <w:pStyle w:val="Geenafstand"/>
        <w:numPr>
          <w:ilvl w:val="0"/>
          <w:numId w:val="1"/>
        </w:numPr>
        <w:rPr>
          <w:rFonts w:asciiTheme="minorHAnsi" w:hAnsiTheme="minorHAnsi" w:cstheme="minorHAnsi"/>
        </w:rPr>
      </w:pPr>
      <w:r w:rsidRPr="000A0C92">
        <w:rPr>
          <w:rFonts w:asciiTheme="minorHAnsi" w:hAnsiTheme="minorHAnsi" w:cstheme="minorHAnsi"/>
        </w:rPr>
        <w:t>Camera voor het opnemen van een video clip. Met een goede kwaliteit Smartphone of tablet lukt het ook.</w:t>
      </w:r>
    </w:p>
    <w:p w:rsidR="00EF374E" w:rsidRPr="000A0C92" w:rsidRDefault="00EF374E" w:rsidP="00671542">
      <w:pPr>
        <w:pStyle w:val="Geenafstand"/>
        <w:numPr>
          <w:ilvl w:val="0"/>
          <w:numId w:val="1"/>
        </w:numPr>
        <w:rPr>
          <w:rFonts w:asciiTheme="minorHAnsi" w:hAnsiTheme="minorHAnsi" w:cstheme="minorHAnsi"/>
        </w:rPr>
      </w:pPr>
      <w:r w:rsidRPr="000A0C92">
        <w:rPr>
          <w:rFonts w:asciiTheme="minorHAnsi" w:hAnsiTheme="minorHAnsi" w:cstheme="minorHAnsi"/>
        </w:rPr>
        <w:t>Assistent om de video te maken</w:t>
      </w:r>
    </w:p>
    <w:p w:rsidR="00EF374E" w:rsidRPr="000A0C92" w:rsidRDefault="00EF374E" w:rsidP="00671542">
      <w:pPr>
        <w:pStyle w:val="Geenafstand"/>
        <w:numPr>
          <w:ilvl w:val="0"/>
          <w:numId w:val="1"/>
        </w:numPr>
        <w:rPr>
          <w:rFonts w:asciiTheme="minorHAnsi" w:hAnsiTheme="minorHAnsi" w:cstheme="minorHAnsi"/>
        </w:rPr>
      </w:pPr>
      <w:r w:rsidRPr="000A0C92">
        <w:rPr>
          <w:rFonts w:asciiTheme="minorHAnsi" w:hAnsiTheme="minorHAnsi" w:cstheme="minorHAnsi"/>
        </w:rPr>
        <w:t>Beeldbewerkingsprogramma om het materiaal eventueel nog wat te herschikken</w:t>
      </w:r>
    </w:p>
    <w:p w:rsidR="00E77747" w:rsidRPr="000A0C92" w:rsidRDefault="00E77747" w:rsidP="00671542">
      <w:pPr>
        <w:pStyle w:val="Geenafstand"/>
        <w:numPr>
          <w:ilvl w:val="0"/>
          <w:numId w:val="1"/>
        </w:numPr>
        <w:rPr>
          <w:rFonts w:asciiTheme="minorHAnsi" w:hAnsiTheme="minorHAnsi" w:cstheme="minorHAnsi"/>
        </w:rPr>
      </w:pPr>
      <w:proofErr w:type="spellStart"/>
      <w:r w:rsidRPr="000A0C92">
        <w:rPr>
          <w:rFonts w:asciiTheme="minorHAnsi" w:hAnsiTheme="minorHAnsi" w:cstheme="minorHAnsi"/>
        </w:rPr>
        <w:t>Wiki</w:t>
      </w:r>
      <w:proofErr w:type="spellEnd"/>
      <w:r w:rsidRPr="000A0C92">
        <w:rPr>
          <w:rFonts w:asciiTheme="minorHAnsi" w:hAnsiTheme="minorHAnsi" w:cstheme="minorHAnsi"/>
        </w:rPr>
        <w:t xml:space="preserve"> “maken van een video” ( …….) </w:t>
      </w:r>
    </w:p>
    <w:p w:rsidR="00EF374E" w:rsidRPr="000A0C92" w:rsidRDefault="00EF374E" w:rsidP="00BD74EF">
      <w:pPr>
        <w:pStyle w:val="Geenafstand"/>
        <w:rPr>
          <w:rFonts w:asciiTheme="minorHAnsi" w:hAnsiTheme="minorHAnsi" w:cstheme="minorHAnsi"/>
        </w:rPr>
      </w:pPr>
    </w:p>
    <w:p w:rsidR="00EF374E" w:rsidRPr="000A0C92" w:rsidRDefault="00671542" w:rsidP="00BD74EF">
      <w:pPr>
        <w:pStyle w:val="Geenafstand"/>
        <w:rPr>
          <w:rFonts w:asciiTheme="minorHAnsi" w:hAnsiTheme="minorHAnsi" w:cstheme="minorHAnsi"/>
          <w:b/>
        </w:rPr>
      </w:pPr>
      <w:r w:rsidRPr="000A0C92">
        <w:rPr>
          <w:rFonts w:asciiTheme="minorHAnsi" w:hAnsiTheme="minorHAnsi" w:cstheme="minorHAnsi"/>
          <w:b/>
        </w:rPr>
        <w:t>Resultaat a</w:t>
      </w:r>
      <w:r w:rsidR="00EF374E" w:rsidRPr="000A0C92">
        <w:rPr>
          <w:rFonts w:asciiTheme="minorHAnsi" w:hAnsiTheme="minorHAnsi" w:cstheme="minorHAnsi"/>
          <w:b/>
        </w:rPr>
        <w:t>an het eind van de opdracht</w:t>
      </w:r>
    </w:p>
    <w:p w:rsidR="000A0C92" w:rsidRPr="000A0C92" w:rsidRDefault="00EF374E" w:rsidP="00335E97">
      <w:pPr>
        <w:pStyle w:val="Geenafstand"/>
        <w:numPr>
          <w:ilvl w:val="0"/>
          <w:numId w:val="1"/>
        </w:numPr>
        <w:rPr>
          <w:rFonts w:asciiTheme="minorHAnsi" w:hAnsiTheme="minorHAnsi" w:cstheme="minorHAnsi"/>
        </w:rPr>
      </w:pPr>
      <w:r w:rsidRPr="000A0C92">
        <w:rPr>
          <w:rFonts w:asciiTheme="minorHAnsi" w:hAnsiTheme="minorHAnsi" w:cstheme="minorHAnsi"/>
        </w:rPr>
        <w:t xml:space="preserve">Heb je een beeld opname waarop je gedrag als assessor </w:t>
      </w:r>
      <w:r w:rsidR="00E77747" w:rsidRPr="000A0C92">
        <w:rPr>
          <w:rFonts w:asciiTheme="minorHAnsi" w:hAnsiTheme="minorHAnsi" w:cstheme="minorHAnsi"/>
        </w:rPr>
        <w:t>d</w:t>
      </w:r>
      <w:r w:rsidRPr="000A0C92">
        <w:rPr>
          <w:rFonts w:asciiTheme="minorHAnsi" w:hAnsiTheme="minorHAnsi" w:cstheme="minorHAnsi"/>
        </w:rPr>
        <w:t xml:space="preserve">oor jezelf en anderen </w:t>
      </w:r>
      <w:r w:rsidR="00695764" w:rsidRPr="000A0C92">
        <w:rPr>
          <w:rFonts w:asciiTheme="minorHAnsi" w:hAnsiTheme="minorHAnsi" w:cstheme="minorHAnsi"/>
        </w:rPr>
        <w:t xml:space="preserve">is </w:t>
      </w:r>
      <w:r w:rsidRPr="000A0C92">
        <w:rPr>
          <w:rFonts w:asciiTheme="minorHAnsi" w:hAnsiTheme="minorHAnsi" w:cstheme="minorHAnsi"/>
        </w:rPr>
        <w:t xml:space="preserve">te zien </w:t>
      </w:r>
    </w:p>
    <w:p w:rsidR="00EF374E" w:rsidRPr="000A0C92" w:rsidRDefault="00EF374E" w:rsidP="00335E97">
      <w:pPr>
        <w:pStyle w:val="Geenafstand"/>
        <w:numPr>
          <w:ilvl w:val="0"/>
          <w:numId w:val="1"/>
        </w:numPr>
        <w:rPr>
          <w:rFonts w:asciiTheme="minorHAnsi" w:hAnsiTheme="minorHAnsi" w:cstheme="minorHAnsi"/>
        </w:rPr>
      </w:pPr>
      <w:r w:rsidRPr="000A0C92">
        <w:rPr>
          <w:rFonts w:asciiTheme="minorHAnsi" w:hAnsiTheme="minorHAnsi" w:cstheme="minorHAnsi"/>
        </w:rPr>
        <w:t>Heb je materiaal waarop je feedback aan anderen kunt vragen</w:t>
      </w:r>
      <w:r w:rsidR="000A0C92" w:rsidRPr="000A0C92">
        <w:rPr>
          <w:rFonts w:asciiTheme="minorHAnsi" w:hAnsiTheme="minorHAnsi" w:cstheme="minorHAnsi"/>
        </w:rPr>
        <w:t xml:space="preserve"> en op kunt reflecteren</w:t>
      </w:r>
    </w:p>
    <w:p w:rsidR="00EF374E" w:rsidRDefault="00EF374E" w:rsidP="00671542">
      <w:pPr>
        <w:pStyle w:val="Geenafstand"/>
        <w:numPr>
          <w:ilvl w:val="0"/>
          <w:numId w:val="1"/>
        </w:numPr>
      </w:pPr>
      <w:r w:rsidRPr="000A0C92">
        <w:rPr>
          <w:rFonts w:asciiTheme="minorHAnsi" w:hAnsiTheme="minorHAnsi" w:cstheme="minorHAnsi"/>
        </w:rPr>
        <w:lastRenderedPageBreak/>
        <w:t xml:space="preserve">Beschik je over een </w:t>
      </w:r>
      <w:r w:rsidR="00695764" w:rsidRPr="000A0C92">
        <w:rPr>
          <w:rFonts w:asciiTheme="minorHAnsi" w:hAnsiTheme="minorHAnsi" w:cstheme="minorHAnsi"/>
        </w:rPr>
        <w:t xml:space="preserve">essentieel </w:t>
      </w:r>
      <w:r w:rsidRPr="000A0C92">
        <w:rPr>
          <w:rFonts w:asciiTheme="minorHAnsi" w:hAnsiTheme="minorHAnsi" w:cstheme="minorHAnsi"/>
        </w:rPr>
        <w:t>bewijsstuk als onderdeel van je po</w:t>
      </w:r>
      <w:r>
        <w:t xml:space="preserve">rtfolio </w:t>
      </w:r>
    </w:p>
    <w:sectPr w:rsidR="00EF374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542" w:rsidRDefault="00671542" w:rsidP="00671542">
      <w:pPr>
        <w:spacing w:after="0" w:line="240" w:lineRule="auto"/>
      </w:pPr>
      <w:r>
        <w:separator/>
      </w:r>
    </w:p>
  </w:endnote>
  <w:endnote w:type="continuationSeparator" w:id="0">
    <w:p w:rsidR="00671542" w:rsidRDefault="00671542" w:rsidP="0067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542" w:rsidRDefault="00671542" w:rsidP="00671542">
      <w:pPr>
        <w:spacing w:after="0" w:line="240" w:lineRule="auto"/>
      </w:pPr>
      <w:r>
        <w:separator/>
      </w:r>
    </w:p>
  </w:footnote>
  <w:footnote w:type="continuationSeparator" w:id="0">
    <w:p w:rsidR="00671542" w:rsidRDefault="00671542" w:rsidP="00671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542" w:rsidRDefault="00671542">
    <w:pPr>
      <w:pStyle w:val="Koptekst"/>
    </w:pPr>
    <w:r w:rsidRPr="00537263">
      <w:rPr>
        <w:noProof/>
        <w:lang w:eastAsia="nl-NL"/>
      </w:rPr>
      <w:drawing>
        <wp:inline distT="0" distB="0" distL="0" distR="0" wp14:anchorId="6C01E498" wp14:editId="1FAB9DBF">
          <wp:extent cx="1143000" cy="365760"/>
          <wp:effectExtent l="19050" t="0" r="0" b="0"/>
          <wp:docPr id="1" name="Afbeelding 1" descr="NORDWIN-LOGO_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WIN-LOGO_mail.jpg"/>
                  <pic:cNvPicPr/>
                </pic:nvPicPr>
                <pic:blipFill>
                  <a:blip r:embed="rId1"/>
                  <a:stretch>
                    <a:fillRect/>
                  </a:stretch>
                </pic:blipFill>
                <pic:spPr>
                  <a:xfrm>
                    <a:off x="0" y="0"/>
                    <a:ext cx="1143000" cy="365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AD559C"/>
    <w:multiLevelType w:val="hybridMultilevel"/>
    <w:tmpl w:val="F05CB68E"/>
    <w:lvl w:ilvl="0" w:tplc="33688020">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EF"/>
    <w:rsid w:val="000A0C92"/>
    <w:rsid w:val="0015448F"/>
    <w:rsid w:val="001F312B"/>
    <w:rsid w:val="00213EF8"/>
    <w:rsid w:val="004B4DFC"/>
    <w:rsid w:val="00576229"/>
    <w:rsid w:val="00583581"/>
    <w:rsid w:val="005F7A05"/>
    <w:rsid w:val="00671542"/>
    <w:rsid w:val="00695764"/>
    <w:rsid w:val="008816C6"/>
    <w:rsid w:val="0090125D"/>
    <w:rsid w:val="0097135D"/>
    <w:rsid w:val="009A7E10"/>
    <w:rsid w:val="009F799B"/>
    <w:rsid w:val="00AF3AC4"/>
    <w:rsid w:val="00BD74EF"/>
    <w:rsid w:val="00C042B7"/>
    <w:rsid w:val="00D14E40"/>
    <w:rsid w:val="00D25B98"/>
    <w:rsid w:val="00D8332A"/>
    <w:rsid w:val="00E37F15"/>
    <w:rsid w:val="00E77747"/>
    <w:rsid w:val="00EF374E"/>
    <w:rsid w:val="00F02AEB"/>
    <w:rsid w:val="00F5140C"/>
    <w:rsid w:val="00FE6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C5804-C182-45C9-BC0E-C1A0745A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7F15"/>
    <w:pPr>
      <w:spacing w:after="200" w:line="276" w:lineRule="auto"/>
    </w:pPr>
    <w:rPr>
      <w:rFonts w:ascii="Arial" w:hAnsi="Arial"/>
    </w:rPr>
  </w:style>
  <w:style w:type="paragraph" w:styleId="Kop1">
    <w:name w:val="heading 1"/>
    <w:basedOn w:val="Standaard"/>
    <w:next w:val="Standaard"/>
    <w:link w:val="Kop1Char"/>
    <w:uiPriority w:val="9"/>
    <w:qFormat/>
    <w:rsid w:val="008816C6"/>
    <w:pPr>
      <w:keepNext/>
      <w:keepLines/>
      <w:spacing w:before="240" w:after="0"/>
      <w:outlineLvl w:val="0"/>
    </w:pPr>
    <w:rPr>
      <w:rFonts w:eastAsiaTheme="majorEastAsia" w:cstheme="majorBidi"/>
      <w:sz w:val="28"/>
      <w:szCs w:val="32"/>
      <w:lang w:val="en-GB"/>
    </w:rPr>
  </w:style>
  <w:style w:type="paragraph" w:styleId="Kop2">
    <w:name w:val="heading 2"/>
    <w:basedOn w:val="Standaard"/>
    <w:next w:val="Standaard"/>
    <w:link w:val="Kop2Char"/>
    <w:uiPriority w:val="9"/>
    <w:unhideWhenUsed/>
    <w:qFormat/>
    <w:rsid w:val="008816C6"/>
    <w:pPr>
      <w:keepNext/>
      <w:keepLines/>
      <w:spacing w:before="40" w:after="0"/>
      <w:outlineLvl w:val="1"/>
    </w:pPr>
    <w:rPr>
      <w:rFonts w:eastAsiaTheme="majorEastAsia" w:cstheme="majorBidi"/>
      <w:sz w:val="26"/>
      <w:szCs w:val="26"/>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6C6"/>
    <w:rPr>
      <w:rFonts w:ascii="Arial" w:eastAsiaTheme="majorEastAsia" w:hAnsi="Arial" w:cstheme="majorBidi"/>
      <w:sz w:val="28"/>
      <w:szCs w:val="32"/>
      <w:lang w:val="en-GB"/>
    </w:rPr>
  </w:style>
  <w:style w:type="character" w:customStyle="1" w:styleId="Kop2Char">
    <w:name w:val="Kop 2 Char"/>
    <w:basedOn w:val="Standaardalinea-lettertype"/>
    <w:link w:val="Kop2"/>
    <w:uiPriority w:val="9"/>
    <w:rsid w:val="008816C6"/>
    <w:rPr>
      <w:rFonts w:ascii="Arial" w:eastAsiaTheme="majorEastAsia" w:hAnsi="Arial" w:cstheme="majorBidi"/>
      <w:sz w:val="26"/>
      <w:szCs w:val="26"/>
      <w:lang w:val="en-GB"/>
    </w:rPr>
  </w:style>
  <w:style w:type="paragraph" w:styleId="Geenafstand">
    <w:name w:val="No Spacing"/>
    <w:uiPriority w:val="1"/>
    <w:qFormat/>
    <w:rsid w:val="009A7E10"/>
    <w:pPr>
      <w:spacing w:after="0" w:line="240" w:lineRule="auto"/>
    </w:pPr>
    <w:rPr>
      <w:rFonts w:ascii="Arial" w:hAnsi="Arial"/>
    </w:rPr>
  </w:style>
  <w:style w:type="paragraph" w:customStyle="1" w:styleId="Default">
    <w:name w:val="Default"/>
    <w:rsid w:val="00213EF8"/>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18">
    <w:name w:val="Pa1+8"/>
    <w:basedOn w:val="Default"/>
    <w:next w:val="Default"/>
    <w:uiPriority w:val="99"/>
    <w:rsid w:val="00213EF8"/>
    <w:pPr>
      <w:spacing w:line="241" w:lineRule="atLeast"/>
    </w:pPr>
    <w:rPr>
      <w:rFonts w:cstheme="minorBidi"/>
      <w:color w:val="auto"/>
    </w:rPr>
  </w:style>
  <w:style w:type="character" w:customStyle="1" w:styleId="A28">
    <w:name w:val="A2+8"/>
    <w:uiPriority w:val="99"/>
    <w:rsid w:val="00213EF8"/>
    <w:rPr>
      <w:rFonts w:cs="Helvetica 55 Roman"/>
      <w:color w:val="6E2A90"/>
      <w:sz w:val="19"/>
      <w:szCs w:val="19"/>
    </w:rPr>
  </w:style>
  <w:style w:type="paragraph" w:styleId="Koptekst">
    <w:name w:val="header"/>
    <w:basedOn w:val="Standaard"/>
    <w:link w:val="KoptekstChar"/>
    <w:uiPriority w:val="99"/>
    <w:unhideWhenUsed/>
    <w:rsid w:val="006715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542"/>
    <w:rPr>
      <w:rFonts w:ascii="Arial" w:hAnsi="Arial"/>
    </w:rPr>
  </w:style>
  <w:style w:type="paragraph" w:styleId="Voettekst">
    <w:name w:val="footer"/>
    <w:basedOn w:val="Standaard"/>
    <w:link w:val="VoettekstChar"/>
    <w:uiPriority w:val="99"/>
    <w:unhideWhenUsed/>
    <w:rsid w:val="006715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54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2441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IT-Workz</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Fokkema, Rinze</dc:creator>
  <cp:keywords/>
  <dc:description/>
  <cp:lastModifiedBy>Fokkema, Rinze</cp:lastModifiedBy>
  <cp:revision>2</cp:revision>
  <dcterms:created xsi:type="dcterms:W3CDTF">2015-04-14T07:09:00Z</dcterms:created>
  <dcterms:modified xsi:type="dcterms:W3CDTF">2015-04-14T07:09:00Z</dcterms:modified>
</cp:coreProperties>
</file>